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62" w:rsidRPr="00391C8F" w:rsidRDefault="00097962" w:rsidP="00097962">
      <w:pPr>
        <w:spacing w:line="276" w:lineRule="auto"/>
        <w:ind w:left="720"/>
        <w:jc w:val="center"/>
        <w:rPr>
          <w:b/>
          <w:sz w:val="24"/>
          <w:szCs w:val="24"/>
        </w:rPr>
      </w:pPr>
      <w:r w:rsidRPr="00391C8F">
        <w:rPr>
          <w:b/>
          <w:sz w:val="24"/>
          <w:szCs w:val="24"/>
        </w:rPr>
        <w:t xml:space="preserve">Примерная тематика курсовых работ по дисциплине </w:t>
      </w:r>
    </w:p>
    <w:p w:rsidR="00097962" w:rsidRPr="00391C8F" w:rsidRDefault="00097962" w:rsidP="00097962">
      <w:pPr>
        <w:spacing w:line="276" w:lineRule="auto"/>
        <w:ind w:left="720"/>
        <w:jc w:val="center"/>
        <w:rPr>
          <w:b/>
          <w:sz w:val="24"/>
          <w:szCs w:val="24"/>
        </w:rPr>
      </w:pPr>
      <w:r w:rsidRPr="00391C8F">
        <w:rPr>
          <w:b/>
          <w:sz w:val="24"/>
          <w:szCs w:val="24"/>
        </w:rPr>
        <w:t>«Административное право»</w:t>
      </w:r>
    </w:p>
    <w:p w:rsidR="00097962" w:rsidRPr="00391C8F" w:rsidRDefault="00097962" w:rsidP="00097962">
      <w:pPr>
        <w:ind w:left="720"/>
        <w:jc w:val="center"/>
        <w:rPr>
          <w:b/>
          <w:sz w:val="24"/>
          <w:szCs w:val="24"/>
        </w:rPr>
      </w:pPr>
      <w:r w:rsidRPr="00391C8F">
        <w:rPr>
          <w:b/>
          <w:sz w:val="24"/>
          <w:szCs w:val="24"/>
        </w:rPr>
        <w:t xml:space="preserve">для студентов 1 и 2 курсов очной формы </w:t>
      </w:r>
      <w:proofErr w:type="gramStart"/>
      <w:r w:rsidRPr="00391C8F">
        <w:rPr>
          <w:b/>
          <w:sz w:val="24"/>
          <w:szCs w:val="24"/>
        </w:rPr>
        <w:t>обучения</w:t>
      </w:r>
      <w:r w:rsidRPr="00391C8F">
        <w:rPr>
          <w:b/>
          <w:sz w:val="24"/>
          <w:szCs w:val="24"/>
        </w:rPr>
        <w:br/>
        <w:t>по специальности</w:t>
      </w:r>
      <w:proofErr w:type="gramEnd"/>
      <w:r w:rsidRPr="00391C8F">
        <w:rPr>
          <w:b/>
          <w:sz w:val="24"/>
          <w:szCs w:val="24"/>
        </w:rPr>
        <w:t xml:space="preserve"> 40.02.02 Правоохранительная деятельность</w:t>
      </w:r>
    </w:p>
    <w:p w:rsidR="00E13BE2" w:rsidRDefault="00097962" w:rsidP="00097962">
      <w:pPr>
        <w:jc w:val="center"/>
        <w:textAlignment w:val="baseline"/>
        <w:rPr>
          <w:b/>
          <w:sz w:val="24"/>
          <w:szCs w:val="24"/>
        </w:rPr>
      </w:pPr>
      <w:r w:rsidRPr="00391C8F">
        <w:rPr>
          <w:b/>
          <w:sz w:val="24"/>
          <w:szCs w:val="24"/>
        </w:rPr>
        <w:t>на 202</w:t>
      </w:r>
      <w:r w:rsidR="00391C8F" w:rsidRPr="00391C8F">
        <w:rPr>
          <w:b/>
          <w:sz w:val="24"/>
          <w:szCs w:val="24"/>
        </w:rPr>
        <w:t>3</w:t>
      </w:r>
      <w:r w:rsidRPr="00391C8F">
        <w:rPr>
          <w:b/>
          <w:sz w:val="24"/>
          <w:szCs w:val="24"/>
        </w:rPr>
        <w:t>/202</w:t>
      </w:r>
      <w:r w:rsidR="00391C8F" w:rsidRPr="00391C8F">
        <w:rPr>
          <w:b/>
          <w:sz w:val="24"/>
          <w:szCs w:val="24"/>
        </w:rPr>
        <w:t>4</w:t>
      </w:r>
      <w:r w:rsidRPr="00391C8F">
        <w:rPr>
          <w:b/>
          <w:sz w:val="24"/>
          <w:szCs w:val="24"/>
        </w:rPr>
        <w:t xml:space="preserve"> учебный год</w:t>
      </w:r>
    </w:p>
    <w:p w:rsidR="00391C8F" w:rsidRPr="00391C8F" w:rsidRDefault="00391C8F" w:rsidP="00097962">
      <w:pPr>
        <w:jc w:val="center"/>
        <w:textAlignment w:val="baseline"/>
        <w:rPr>
          <w:b/>
          <w:sz w:val="24"/>
          <w:szCs w:val="24"/>
          <w:u w:val="single"/>
        </w:rPr>
      </w:pPr>
    </w:p>
    <w:p w:rsidR="00391C8F" w:rsidRPr="00391C8F" w:rsidRDefault="00391C8F" w:rsidP="00391C8F">
      <w:pPr>
        <w:pStyle w:val="a3"/>
        <w:widowControl/>
        <w:numPr>
          <w:ilvl w:val="0"/>
          <w:numId w:val="1"/>
        </w:numPr>
        <w:tabs>
          <w:tab w:val="left" w:pos="567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1C8F">
        <w:rPr>
          <w:sz w:val="24"/>
          <w:szCs w:val="24"/>
        </w:rPr>
        <w:t>Исполнительная власть в Российской Федерации: понятие, признаки, принципы и тенденции развития.</w:t>
      </w:r>
    </w:p>
    <w:p w:rsidR="00391C8F" w:rsidRPr="00391C8F" w:rsidRDefault="00391C8F" w:rsidP="00391C8F">
      <w:pPr>
        <w:pStyle w:val="a3"/>
        <w:widowControl/>
        <w:numPr>
          <w:ilvl w:val="0"/>
          <w:numId w:val="1"/>
        </w:numPr>
        <w:tabs>
          <w:tab w:val="left" w:pos="567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1C8F">
        <w:rPr>
          <w:sz w:val="24"/>
          <w:szCs w:val="24"/>
        </w:rPr>
        <w:t>Административное право России: история развития.</w:t>
      </w:r>
    </w:p>
    <w:p w:rsidR="00391C8F" w:rsidRPr="00391C8F" w:rsidRDefault="00391C8F" w:rsidP="00391C8F">
      <w:pPr>
        <w:pStyle w:val="a3"/>
        <w:widowControl/>
        <w:numPr>
          <w:ilvl w:val="0"/>
          <w:numId w:val="1"/>
        </w:numPr>
        <w:tabs>
          <w:tab w:val="left" w:pos="567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1C8F">
        <w:rPr>
          <w:sz w:val="24"/>
          <w:szCs w:val="24"/>
        </w:rPr>
        <w:t>Проблемы реформирования административного права Российской Федерации.</w:t>
      </w:r>
    </w:p>
    <w:p w:rsidR="00391C8F" w:rsidRPr="00391C8F" w:rsidRDefault="00391C8F" w:rsidP="00391C8F">
      <w:pPr>
        <w:pStyle w:val="a3"/>
        <w:widowControl/>
        <w:numPr>
          <w:ilvl w:val="0"/>
          <w:numId w:val="1"/>
        </w:numPr>
        <w:tabs>
          <w:tab w:val="left" w:pos="567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1C8F">
        <w:rPr>
          <w:sz w:val="24"/>
          <w:szCs w:val="24"/>
        </w:rPr>
        <w:t xml:space="preserve"> Понятие и виды субъектов административного права. </w:t>
      </w:r>
    </w:p>
    <w:p w:rsidR="00391C8F" w:rsidRPr="00391C8F" w:rsidRDefault="00391C8F" w:rsidP="00391C8F">
      <w:pPr>
        <w:pStyle w:val="a3"/>
        <w:widowControl/>
        <w:numPr>
          <w:ilvl w:val="0"/>
          <w:numId w:val="1"/>
        </w:numPr>
        <w:tabs>
          <w:tab w:val="left" w:pos="567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1C8F">
        <w:rPr>
          <w:sz w:val="24"/>
          <w:szCs w:val="24"/>
        </w:rPr>
        <w:t>Президент Российской Федерации и исполнительная власть.</w:t>
      </w:r>
    </w:p>
    <w:p w:rsidR="00391C8F" w:rsidRPr="00391C8F" w:rsidRDefault="00391C8F" w:rsidP="00391C8F">
      <w:pPr>
        <w:pStyle w:val="a3"/>
        <w:widowControl/>
        <w:numPr>
          <w:ilvl w:val="0"/>
          <w:numId w:val="1"/>
        </w:numPr>
        <w:tabs>
          <w:tab w:val="left" w:pos="567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1C8F">
        <w:rPr>
          <w:sz w:val="24"/>
          <w:szCs w:val="24"/>
        </w:rPr>
        <w:t>Администрация Президента: структура, полномочия.</w:t>
      </w:r>
    </w:p>
    <w:p w:rsidR="00391C8F" w:rsidRPr="00391C8F" w:rsidRDefault="00391C8F" w:rsidP="00391C8F">
      <w:pPr>
        <w:pStyle w:val="a3"/>
        <w:widowControl/>
        <w:numPr>
          <w:ilvl w:val="0"/>
          <w:numId w:val="1"/>
        </w:numPr>
        <w:tabs>
          <w:tab w:val="left" w:pos="567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1C8F">
        <w:rPr>
          <w:sz w:val="24"/>
          <w:szCs w:val="24"/>
        </w:rPr>
        <w:t>Задачи и структура Правительства РФ как высшего органа исполнительной власти.</w:t>
      </w:r>
    </w:p>
    <w:p w:rsidR="00391C8F" w:rsidRPr="00391C8F" w:rsidRDefault="00391C8F" w:rsidP="00391C8F">
      <w:pPr>
        <w:pStyle w:val="a3"/>
        <w:widowControl/>
        <w:numPr>
          <w:ilvl w:val="0"/>
          <w:numId w:val="1"/>
        </w:numPr>
        <w:tabs>
          <w:tab w:val="left" w:pos="567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1C8F">
        <w:rPr>
          <w:sz w:val="24"/>
          <w:szCs w:val="24"/>
        </w:rPr>
        <w:t>Компетенция Правительства РФ как высшего органа исполнительной власти.</w:t>
      </w:r>
    </w:p>
    <w:p w:rsidR="00391C8F" w:rsidRPr="00391C8F" w:rsidRDefault="00391C8F" w:rsidP="00391C8F">
      <w:pPr>
        <w:pStyle w:val="a3"/>
        <w:widowControl/>
        <w:numPr>
          <w:ilvl w:val="0"/>
          <w:numId w:val="1"/>
        </w:numPr>
        <w:tabs>
          <w:tab w:val="left" w:pos="567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1C8F">
        <w:rPr>
          <w:sz w:val="24"/>
          <w:szCs w:val="24"/>
        </w:rPr>
        <w:t>Органы исполнительной власти субъектов Российской Федерации.</w:t>
      </w:r>
    </w:p>
    <w:p w:rsidR="00391C8F" w:rsidRPr="00391C8F" w:rsidRDefault="00391C8F" w:rsidP="00391C8F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1C8F">
        <w:rPr>
          <w:sz w:val="24"/>
          <w:szCs w:val="24"/>
        </w:rPr>
        <w:t>Система государственных органов исполнительной власти.</w:t>
      </w:r>
    </w:p>
    <w:p w:rsidR="00391C8F" w:rsidRPr="00391C8F" w:rsidRDefault="00391C8F" w:rsidP="00391C8F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1C8F">
        <w:rPr>
          <w:sz w:val="24"/>
          <w:szCs w:val="24"/>
        </w:rPr>
        <w:t>Административно – правовой статус государственных учреждений.</w:t>
      </w:r>
    </w:p>
    <w:p w:rsidR="00391C8F" w:rsidRPr="00391C8F" w:rsidRDefault="00391C8F" w:rsidP="00391C8F">
      <w:pPr>
        <w:pStyle w:val="a3"/>
        <w:widowControl/>
        <w:numPr>
          <w:ilvl w:val="0"/>
          <w:numId w:val="1"/>
        </w:numPr>
        <w:tabs>
          <w:tab w:val="left" w:pos="567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1C8F">
        <w:rPr>
          <w:sz w:val="24"/>
          <w:szCs w:val="24"/>
        </w:rPr>
        <w:t>Федеральные министерства: вопросы правового установления, организации и деятельности.</w:t>
      </w:r>
    </w:p>
    <w:p w:rsidR="00391C8F" w:rsidRPr="00391C8F" w:rsidRDefault="00391C8F" w:rsidP="00391C8F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1C8F">
        <w:rPr>
          <w:sz w:val="24"/>
          <w:szCs w:val="24"/>
        </w:rPr>
        <w:t>Федеральные службы в системе органов исполнительной власти Российской Федерации.</w:t>
      </w:r>
    </w:p>
    <w:p w:rsidR="00391C8F" w:rsidRPr="00391C8F" w:rsidRDefault="00391C8F" w:rsidP="00391C8F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1C8F">
        <w:rPr>
          <w:sz w:val="24"/>
          <w:szCs w:val="24"/>
        </w:rPr>
        <w:t>Служба и служащий: понятие и виды.</w:t>
      </w:r>
    </w:p>
    <w:p w:rsidR="00391C8F" w:rsidRPr="00391C8F" w:rsidRDefault="00391C8F" w:rsidP="00391C8F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1C8F">
        <w:rPr>
          <w:sz w:val="24"/>
          <w:szCs w:val="24"/>
        </w:rPr>
        <w:t>Государственная служба как вид социальной деятельности.</w:t>
      </w:r>
    </w:p>
    <w:p w:rsidR="00391C8F" w:rsidRPr="00391C8F" w:rsidRDefault="00391C8F" w:rsidP="00391C8F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1C8F">
        <w:rPr>
          <w:sz w:val="24"/>
          <w:szCs w:val="24"/>
        </w:rPr>
        <w:t>Государственная гражданская служба как вид государственной службы в Российской Федерации.</w:t>
      </w:r>
    </w:p>
    <w:p w:rsidR="00391C8F" w:rsidRPr="00391C8F" w:rsidRDefault="00391C8F" w:rsidP="00391C8F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1C8F">
        <w:rPr>
          <w:sz w:val="24"/>
          <w:szCs w:val="24"/>
        </w:rPr>
        <w:t>Государственная должность: понятие и виды.</w:t>
      </w:r>
    </w:p>
    <w:p w:rsidR="00391C8F" w:rsidRPr="00391C8F" w:rsidRDefault="00391C8F" w:rsidP="00391C8F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1C8F">
        <w:rPr>
          <w:sz w:val="24"/>
          <w:szCs w:val="24"/>
        </w:rPr>
        <w:t>Основы правового статуса государственного служащего.</w:t>
      </w:r>
    </w:p>
    <w:p w:rsidR="00391C8F" w:rsidRPr="00391C8F" w:rsidRDefault="00391C8F" w:rsidP="00391C8F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1C8F">
        <w:rPr>
          <w:sz w:val="24"/>
          <w:szCs w:val="24"/>
        </w:rPr>
        <w:t>Административно-правовой статус должностного лица.</w:t>
      </w:r>
    </w:p>
    <w:p w:rsidR="00391C8F" w:rsidRPr="00391C8F" w:rsidRDefault="00391C8F" w:rsidP="00391C8F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1C8F">
        <w:rPr>
          <w:sz w:val="24"/>
          <w:szCs w:val="24"/>
        </w:rPr>
        <w:t>Прохождение государственной службы: понятие, этапы.</w:t>
      </w:r>
    </w:p>
    <w:p w:rsidR="00391C8F" w:rsidRPr="00391C8F" w:rsidRDefault="00391C8F" w:rsidP="00391C8F">
      <w:pPr>
        <w:pStyle w:val="a3"/>
        <w:widowControl/>
        <w:numPr>
          <w:ilvl w:val="0"/>
          <w:numId w:val="1"/>
        </w:numPr>
        <w:tabs>
          <w:tab w:val="left" w:pos="567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1C8F">
        <w:rPr>
          <w:sz w:val="24"/>
          <w:szCs w:val="24"/>
        </w:rPr>
        <w:t>Дисциплинарная ответственность государственных служащих.</w:t>
      </w:r>
    </w:p>
    <w:p w:rsidR="00391C8F" w:rsidRPr="00391C8F" w:rsidRDefault="00391C8F" w:rsidP="00391C8F">
      <w:pPr>
        <w:pStyle w:val="a3"/>
        <w:widowControl/>
        <w:numPr>
          <w:ilvl w:val="0"/>
          <w:numId w:val="1"/>
        </w:numPr>
        <w:tabs>
          <w:tab w:val="left" w:pos="567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1C8F">
        <w:rPr>
          <w:sz w:val="24"/>
          <w:szCs w:val="24"/>
        </w:rPr>
        <w:t>Ограничения и запреты для государственных служащих: вопросы эффективности.</w:t>
      </w:r>
    </w:p>
    <w:p w:rsidR="00391C8F" w:rsidRPr="00391C8F" w:rsidRDefault="00391C8F" w:rsidP="00391C8F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1C8F">
        <w:rPr>
          <w:sz w:val="24"/>
          <w:szCs w:val="24"/>
        </w:rPr>
        <w:t>Административное принуждение: понятие, виды мер.</w:t>
      </w:r>
    </w:p>
    <w:p w:rsidR="00391C8F" w:rsidRPr="00391C8F" w:rsidRDefault="00391C8F" w:rsidP="00391C8F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/>
        <w:autoSpaceDE/>
        <w:autoSpaceDN/>
        <w:adjustRightInd/>
        <w:ind w:left="0" w:firstLine="709"/>
        <w:jc w:val="both"/>
        <w:rPr>
          <w:kern w:val="1"/>
          <w:sz w:val="24"/>
          <w:szCs w:val="24"/>
        </w:rPr>
      </w:pPr>
      <w:r w:rsidRPr="00391C8F">
        <w:rPr>
          <w:kern w:val="1"/>
          <w:sz w:val="24"/>
          <w:szCs w:val="24"/>
        </w:rPr>
        <w:t>Административная ответственность: понятие, цели, основания, функции, специфические особенности.</w:t>
      </w:r>
    </w:p>
    <w:p w:rsidR="00391C8F" w:rsidRPr="00391C8F" w:rsidRDefault="00391C8F" w:rsidP="00391C8F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1C8F">
        <w:rPr>
          <w:sz w:val="24"/>
          <w:szCs w:val="24"/>
        </w:rPr>
        <w:t>Понятие и виды способов обеспечения законности и дисциплины в сфере реализации исполнительной власти.</w:t>
      </w:r>
    </w:p>
    <w:p w:rsidR="00391C8F" w:rsidRPr="00391C8F" w:rsidRDefault="00391C8F" w:rsidP="00391C8F">
      <w:pPr>
        <w:pStyle w:val="a3"/>
        <w:widowControl/>
        <w:numPr>
          <w:ilvl w:val="0"/>
          <w:numId w:val="1"/>
        </w:numPr>
        <w:tabs>
          <w:tab w:val="left" w:pos="0"/>
          <w:tab w:val="left" w:pos="993"/>
        </w:tabs>
        <w:suppressAutoHyphens/>
        <w:autoSpaceDE/>
        <w:autoSpaceDN/>
        <w:adjustRightInd/>
        <w:ind w:left="0" w:firstLine="709"/>
        <w:jc w:val="both"/>
        <w:rPr>
          <w:kern w:val="1"/>
          <w:sz w:val="24"/>
          <w:szCs w:val="24"/>
        </w:rPr>
      </w:pPr>
      <w:r w:rsidRPr="00391C8F">
        <w:rPr>
          <w:kern w:val="1"/>
          <w:sz w:val="24"/>
          <w:szCs w:val="24"/>
        </w:rPr>
        <w:t>Административные наказания: понятие, цели, система.</w:t>
      </w:r>
    </w:p>
    <w:p w:rsidR="00391C8F" w:rsidRPr="00391C8F" w:rsidRDefault="00391C8F" w:rsidP="00391C8F">
      <w:pPr>
        <w:pStyle w:val="a3"/>
        <w:widowControl/>
        <w:numPr>
          <w:ilvl w:val="0"/>
          <w:numId w:val="1"/>
        </w:numPr>
        <w:tabs>
          <w:tab w:val="left" w:pos="0"/>
          <w:tab w:val="left" w:pos="993"/>
        </w:tabs>
        <w:suppressAutoHyphens/>
        <w:autoSpaceDE/>
        <w:autoSpaceDN/>
        <w:adjustRightInd/>
        <w:ind w:left="0" w:firstLine="709"/>
        <w:jc w:val="both"/>
        <w:rPr>
          <w:kern w:val="1"/>
          <w:sz w:val="24"/>
          <w:szCs w:val="24"/>
        </w:rPr>
      </w:pPr>
      <w:r w:rsidRPr="00391C8F">
        <w:rPr>
          <w:sz w:val="24"/>
          <w:szCs w:val="24"/>
        </w:rPr>
        <w:t>Обращения граждан как правовое средство контрольной деятельности.</w:t>
      </w:r>
    </w:p>
    <w:p w:rsidR="00391C8F" w:rsidRPr="00391C8F" w:rsidRDefault="00391C8F" w:rsidP="00391C8F">
      <w:pPr>
        <w:pStyle w:val="a3"/>
        <w:widowControl/>
        <w:numPr>
          <w:ilvl w:val="0"/>
          <w:numId w:val="1"/>
        </w:numPr>
        <w:tabs>
          <w:tab w:val="left" w:pos="567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1C8F">
        <w:rPr>
          <w:sz w:val="24"/>
          <w:szCs w:val="24"/>
        </w:rPr>
        <w:t>Проблемы организации и компетенции территориальных органов федеральных органов исполнительной власти.</w:t>
      </w:r>
    </w:p>
    <w:p w:rsidR="00391C8F" w:rsidRPr="00391C8F" w:rsidRDefault="00391C8F" w:rsidP="00391C8F">
      <w:pPr>
        <w:pStyle w:val="a3"/>
        <w:widowControl/>
        <w:numPr>
          <w:ilvl w:val="0"/>
          <w:numId w:val="1"/>
        </w:numPr>
        <w:tabs>
          <w:tab w:val="left" w:pos="567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1C8F">
        <w:rPr>
          <w:sz w:val="24"/>
          <w:szCs w:val="24"/>
        </w:rPr>
        <w:t>Политическая партия как субъект административного права.</w:t>
      </w:r>
    </w:p>
    <w:p w:rsidR="00391C8F" w:rsidRPr="00391C8F" w:rsidRDefault="00391C8F" w:rsidP="00391C8F">
      <w:pPr>
        <w:pStyle w:val="a3"/>
        <w:widowControl/>
        <w:numPr>
          <w:ilvl w:val="0"/>
          <w:numId w:val="1"/>
        </w:numPr>
        <w:tabs>
          <w:tab w:val="left" w:pos="567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1C8F">
        <w:rPr>
          <w:sz w:val="24"/>
          <w:szCs w:val="24"/>
        </w:rPr>
        <w:t>Административно-правовой статус  сотрудника полиции.</w:t>
      </w:r>
    </w:p>
    <w:p w:rsidR="00391C8F" w:rsidRPr="00391C8F" w:rsidRDefault="00391C8F" w:rsidP="00391C8F">
      <w:pPr>
        <w:pStyle w:val="a3"/>
        <w:widowControl/>
        <w:numPr>
          <w:ilvl w:val="0"/>
          <w:numId w:val="1"/>
        </w:numPr>
        <w:tabs>
          <w:tab w:val="left" w:pos="567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1C8F">
        <w:rPr>
          <w:sz w:val="24"/>
          <w:szCs w:val="24"/>
        </w:rPr>
        <w:t>Практические проблемы применения мер обеспечения производства по делам об административных правонарушениях сотрудниками ГИБДД МВД РФ.</w:t>
      </w:r>
    </w:p>
    <w:p w:rsidR="00391C8F" w:rsidRPr="00391C8F" w:rsidRDefault="00391C8F" w:rsidP="00391C8F">
      <w:pPr>
        <w:pStyle w:val="a3"/>
        <w:widowControl/>
        <w:numPr>
          <w:ilvl w:val="0"/>
          <w:numId w:val="1"/>
        </w:numPr>
        <w:tabs>
          <w:tab w:val="left" w:pos="567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1C8F">
        <w:rPr>
          <w:sz w:val="24"/>
          <w:szCs w:val="24"/>
        </w:rPr>
        <w:t>Правовое положение ГИБДД МВД РФ.</w:t>
      </w:r>
    </w:p>
    <w:p w:rsidR="00391C8F" w:rsidRPr="00391C8F" w:rsidRDefault="00391C8F" w:rsidP="00391C8F">
      <w:pPr>
        <w:pStyle w:val="a3"/>
        <w:widowControl/>
        <w:numPr>
          <w:ilvl w:val="0"/>
          <w:numId w:val="1"/>
        </w:numPr>
        <w:tabs>
          <w:tab w:val="left" w:pos="567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1C8F">
        <w:rPr>
          <w:sz w:val="24"/>
          <w:szCs w:val="24"/>
        </w:rPr>
        <w:t>Правовое положение военных комиссариатов.</w:t>
      </w:r>
    </w:p>
    <w:p w:rsidR="00391C8F" w:rsidRPr="00391C8F" w:rsidRDefault="00391C8F" w:rsidP="00391C8F">
      <w:pPr>
        <w:pStyle w:val="a3"/>
        <w:widowControl/>
        <w:numPr>
          <w:ilvl w:val="0"/>
          <w:numId w:val="1"/>
        </w:numPr>
        <w:tabs>
          <w:tab w:val="left" w:pos="567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1C8F">
        <w:rPr>
          <w:sz w:val="24"/>
          <w:szCs w:val="24"/>
        </w:rPr>
        <w:t>Совет Безопасности РФ и его организационно-управленческие функции.</w:t>
      </w:r>
    </w:p>
    <w:p w:rsidR="00391C8F" w:rsidRPr="00391C8F" w:rsidRDefault="00391C8F" w:rsidP="00391C8F">
      <w:pPr>
        <w:pStyle w:val="a3"/>
        <w:widowControl/>
        <w:numPr>
          <w:ilvl w:val="0"/>
          <w:numId w:val="1"/>
        </w:numPr>
        <w:tabs>
          <w:tab w:val="left" w:pos="567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1C8F">
        <w:rPr>
          <w:sz w:val="24"/>
          <w:szCs w:val="24"/>
        </w:rPr>
        <w:lastRenderedPageBreak/>
        <w:t>Законодательство Российской Федерации об обороне: общая характеристика и проблемы развития.</w:t>
      </w:r>
    </w:p>
    <w:p w:rsidR="00391C8F" w:rsidRPr="00391C8F" w:rsidRDefault="00391C8F" w:rsidP="00391C8F">
      <w:pPr>
        <w:pStyle w:val="a3"/>
        <w:widowControl/>
        <w:numPr>
          <w:ilvl w:val="0"/>
          <w:numId w:val="1"/>
        </w:numPr>
        <w:tabs>
          <w:tab w:val="left" w:pos="567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1C8F">
        <w:rPr>
          <w:sz w:val="24"/>
          <w:szCs w:val="24"/>
        </w:rPr>
        <w:t>Правовой статус Федеральной службы охраны РФ.</w:t>
      </w:r>
    </w:p>
    <w:p w:rsidR="00391C8F" w:rsidRPr="00391C8F" w:rsidRDefault="00391C8F" w:rsidP="00391C8F">
      <w:pPr>
        <w:pStyle w:val="a3"/>
        <w:widowControl/>
        <w:numPr>
          <w:ilvl w:val="0"/>
          <w:numId w:val="1"/>
        </w:numPr>
        <w:tabs>
          <w:tab w:val="left" w:pos="567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1C8F">
        <w:rPr>
          <w:sz w:val="24"/>
          <w:szCs w:val="24"/>
        </w:rPr>
        <w:t>Правовой статус Службы внешней разведки РФ.</w:t>
      </w:r>
    </w:p>
    <w:p w:rsidR="00391C8F" w:rsidRPr="00391C8F" w:rsidRDefault="00391C8F" w:rsidP="00391C8F">
      <w:pPr>
        <w:pStyle w:val="a3"/>
        <w:widowControl/>
        <w:numPr>
          <w:ilvl w:val="0"/>
          <w:numId w:val="1"/>
        </w:numPr>
        <w:tabs>
          <w:tab w:val="left" w:pos="567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1C8F">
        <w:rPr>
          <w:sz w:val="24"/>
          <w:szCs w:val="24"/>
        </w:rPr>
        <w:t>Правовой режим государственной границы.</w:t>
      </w:r>
    </w:p>
    <w:p w:rsidR="00391C8F" w:rsidRPr="00391C8F" w:rsidRDefault="00391C8F" w:rsidP="00391C8F">
      <w:pPr>
        <w:pStyle w:val="a3"/>
        <w:widowControl/>
        <w:numPr>
          <w:ilvl w:val="0"/>
          <w:numId w:val="1"/>
        </w:numPr>
        <w:tabs>
          <w:tab w:val="left" w:pos="567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1C8F">
        <w:rPr>
          <w:sz w:val="24"/>
          <w:szCs w:val="24"/>
        </w:rPr>
        <w:t>Правовой режим государственной тайны.</w:t>
      </w:r>
    </w:p>
    <w:p w:rsidR="00391C8F" w:rsidRPr="00391C8F" w:rsidRDefault="00391C8F" w:rsidP="00391C8F">
      <w:pPr>
        <w:pStyle w:val="a3"/>
        <w:widowControl/>
        <w:numPr>
          <w:ilvl w:val="0"/>
          <w:numId w:val="1"/>
        </w:numPr>
        <w:tabs>
          <w:tab w:val="left" w:pos="567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1C8F">
        <w:rPr>
          <w:sz w:val="24"/>
          <w:szCs w:val="24"/>
        </w:rPr>
        <w:t>Правовой режим ЗАТО.</w:t>
      </w:r>
    </w:p>
    <w:p w:rsidR="00391C8F" w:rsidRPr="00391C8F" w:rsidRDefault="00391C8F" w:rsidP="00391C8F">
      <w:pPr>
        <w:pStyle w:val="a3"/>
        <w:widowControl/>
        <w:numPr>
          <w:ilvl w:val="0"/>
          <w:numId w:val="1"/>
        </w:numPr>
        <w:tabs>
          <w:tab w:val="left" w:pos="567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1C8F">
        <w:rPr>
          <w:sz w:val="24"/>
          <w:szCs w:val="24"/>
        </w:rPr>
        <w:t>Административно-правовое регулирование лицензирования.</w:t>
      </w:r>
    </w:p>
    <w:p w:rsidR="00391C8F" w:rsidRPr="00391C8F" w:rsidRDefault="00391C8F" w:rsidP="00391C8F">
      <w:pPr>
        <w:pStyle w:val="a3"/>
        <w:widowControl/>
        <w:numPr>
          <w:ilvl w:val="0"/>
          <w:numId w:val="1"/>
        </w:numPr>
        <w:tabs>
          <w:tab w:val="left" w:pos="567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1C8F">
        <w:rPr>
          <w:sz w:val="24"/>
          <w:szCs w:val="24"/>
        </w:rPr>
        <w:t>Федеральная служба безопасности РФ: понятие, структура, полномочия.</w:t>
      </w:r>
    </w:p>
    <w:p w:rsidR="00391C8F" w:rsidRPr="00391C8F" w:rsidRDefault="00391C8F" w:rsidP="00391C8F">
      <w:pPr>
        <w:pStyle w:val="a3"/>
        <w:widowControl/>
        <w:numPr>
          <w:ilvl w:val="0"/>
          <w:numId w:val="1"/>
        </w:numPr>
        <w:tabs>
          <w:tab w:val="left" w:pos="567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1C8F">
        <w:rPr>
          <w:sz w:val="24"/>
          <w:szCs w:val="24"/>
        </w:rPr>
        <w:t>Федеральная антимонопольная служба  РФ: понятие, структура, полномочия.</w:t>
      </w:r>
    </w:p>
    <w:p w:rsidR="00391C8F" w:rsidRPr="00391C8F" w:rsidRDefault="00391C8F" w:rsidP="00391C8F">
      <w:pPr>
        <w:pStyle w:val="a3"/>
        <w:widowControl/>
        <w:numPr>
          <w:ilvl w:val="0"/>
          <w:numId w:val="1"/>
        </w:numPr>
        <w:tabs>
          <w:tab w:val="left" w:pos="567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1C8F">
        <w:rPr>
          <w:sz w:val="24"/>
          <w:szCs w:val="24"/>
        </w:rPr>
        <w:t>Государственная фельдъегерская служба РФ: понятие, структура, полномочия.</w:t>
      </w:r>
    </w:p>
    <w:p w:rsidR="008C2F38" w:rsidRPr="00391C8F" w:rsidRDefault="00391C8F" w:rsidP="00391C8F">
      <w:pPr>
        <w:pStyle w:val="a3"/>
        <w:widowControl/>
        <w:numPr>
          <w:ilvl w:val="0"/>
          <w:numId w:val="1"/>
        </w:numPr>
        <w:tabs>
          <w:tab w:val="left" w:pos="567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1C8F">
        <w:rPr>
          <w:sz w:val="24"/>
          <w:szCs w:val="24"/>
        </w:rPr>
        <w:t>Федеральная служба по надзору в сфере защиты прав потребителей и благополучия человека: понятие, структура, полномочия.</w:t>
      </w:r>
    </w:p>
    <w:p w:rsidR="00097962" w:rsidRPr="00391C8F" w:rsidRDefault="00097962">
      <w:pPr>
        <w:rPr>
          <w:sz w:val="24"/>
          <w:szCs w:val="24"/>
        </w:rPr>
      </w:pPr>
    </w:p>
    <w:p w:rsidR="00097962" w:rsidRPr="00391C8F" w:rsidRDefault="00097962" w:rsidP="00097962">
      <w:pPr>
        <w:jc w:val="both"/>
        <w:rPr>
          <w:b/>
          <w:i/>
          <w:sz w:val="24"/>
          <w:szCs w:val="24"/>
        </w:rPr>
      </w:pPr>
    </w:p>
    <w:p w:rsidR="00097962" w:rsidRPr="00391C8F" w:rsidRDefault="00097962" w:rsidP="00097962">
      <w:pPr>
        <w:jc w:val="both"/>
        <w:rPr>
          <w:b/>
          <w:i/>
          <w:color w:val="000000"/>
          <w:sz w:val="24"/>
          <w:szCs w:val="24"/>
        </w:rPr>
      </w:pPr>
      <w:r w:rsidRPr="00391C8F">
        <w:rPr>
          <w:b/>
          <w:i/>
          <w:sz w:val="24"/>
          <w:szCs w:val="24"/>
        </w:rPr>
        <w:t>Тематика курсовых работ рассмотрена и одобрена на заседании предметной (цикловой) комиссии профессиональных дисциплин 0</w:t>
      </w:r>
      <w:r w:rsidR="00391C8F" w:rsidRPr="00391C8F">
        <w:rPr>
          <w:b/>
          <w:i/>
          <w:sz w:val="24"/>
          <w:szCs w:val="24"/>
        </w:rPr>
        <w:t>3</w:t>
      </w:r>
      <w:r w:rsidRPr="00391C8F">
        <w:rPr>
          <w:b/>
          <w:i/>
          <w:sz w:val="24"/>
          <w:szCs w:val="24"/>
        </w:rPr>
        <w:t xml:space="preserve"> октября </w:t>
      </w:r>
      <w:r w:rsidRPr="00391C8F">
        <w:rPr>
          <w:b/>
          <w:i/>
          <w:color w:val="000000"/>
          <w:sz w:val="24"/>
          <w:szCs w:val="24"/>
        </w:rPr>
        <w:t>202</w:t>
      </w:r>
      <w:r w:rsidR="00391C8F" w:rsidRPr="00391C8F">
        <w:rPr>
          <w:b/>
          <w:i/>
          <w:color w:val="000000"/>
          <w:sz w:val="24"/>
          <w:szCs w:val="24"/>
        </w:rPr>
        <w:t>3</w:t>
      </w:r>
      <w:r w:rsidRPr="00391C8F">
        <w:rPr>
          <w:b/>
          <w:i/>
          <w:color w:val="000000"/>
          <w:sz w:val="24"/>
          <w:szCs w:val="24"/>
        </w:rPr>
        <w:t xml:space="preserve"> года </w:t>
      </w:r>
      <w:r w:rsidR="00391C8F">
        <w:rPr>
          <w:b/>
          <w:i/>
          <w:color w:val="000000"/>
          <w:sz w:val="24"/>
          <w:szCs w:val="24"/>
        </w:rPr>
        <w:br/>
      </w:r>
      <w:bookmarkStart w:id="0" w:name="_GoBack"/>
      <w:bookmarkEnd w:id="0"/>
      <w:r w:rsidRPr="00391C8F">
        <w:rPr>
          <w:b/>
          <w:i/>
          <w:color w:val="000000"/>
          <w:sz w:val="24"/>
          <w:szCs w:val="24"/>
        </w:rPr>
        <w:t>(протокол № 2).</w:t>
      </w:r>
    </w:p>
    <w:p w:rsidR="00097962" w:rsidRPr="00391C8F" w:rsidRDefault="00097962" w:rsidP="00097962">
      <w:pPr>
        <w:rPr>
          <w:sz w:val="24"/>
          <w:szCs w:val="24"/>
        </w:rPr>
      </w:pPr>
      <w:r w:rsidRPr="00391C8F">
        <w:rPr>
          <w:color w:val="000000"/>
          <w:sz w:val="24"/>
          <w:szCs w:val="24"/>
        </w:rPr>
        <w:t xml:space="preserve"> </w:t>
      </w:r>
    </w:p>
    <w:p w:rsidR="00097962" w:rsidRPr="00391C8F" w:rsidRDefault="00097962" w:rsidP="00097962">
      <w:pPr>
        <w:jc w:val="both"/>
        <w:rPr>
          <w:b/>
          <w:sz w:val="24"/>
          <w:szCs w:val="24"/>
        </w:rPr>
      </w:pPr>
      <w:r w:rsidRPr="00391C8F">
        <w:rPr>
          <w:b/>
          <w:color w:val="000000"/>
          <w:sz w:val="24"/>
          <w:szCs w:val="24"/>
        </w:rPr>
        <w:t xml:space="preserve">Председатель ПЦК                                 </w:t>
      </w:r>
      <w:r w:rsidRPr="00391C8F">
        <w:rPr>
          <w:b/>
          <w:noProof/>
          <w:sz w:val="24"/>
          <w:szCs w:val="24"/>
        </w:rPr>
        <w:drawing>
          <wp:inline distT="0" distB="0" distL="0" distR="0" wp14:anchorId="5769DC13" wp14:editId="132C96CD">
            <wp:extent cx="1190625" cy="600075"/>
            <wp:effectExtent l="0" t="0" r="9525" b="9525"/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C8F">
        <w:rPr>
          <w:b/>
          <w:sz w:val="24"/>
          <w:szCs w:val="24"/>
        </w:rPr>
        <w:t xml:space="preserve">           О.В. Галкина</w:t>
      </w:r>
    </w:p>
    <w:p w:rsidR="00097962" w:rsidRPr="00391C8F" w:rsidRDefault="00097962">
      <w:pPr>
        <w:rPr>
          <w:sz w:val="24"/>
          <w:szCs w:val="24"/>
        </w:rPr>
      </w:pPr>
    </w:p>
    <w:sectPr w:rsidR="00097962" w:rsidRPr="00391C8F" w:rsidSect="008C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A3BF5"/>
    <w:multiLevelType w:val="hybridMultilevel"/>
    <w:tmpl w:val="AA0C266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E2"/>
    <w:rsid w:val="00097962"/>
    <w:rsid w:val="00391C8F"/>
    <w:rsid w:val="004B24AE"/>
    <w:rsid w:val="00580770"/>
    <w:rsid w:val="008C2F38"/>
    <w:rsid w:val="00C01788"/>
    <w:rsid w:val="00E1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13BE2"/>
    <w:pPr>
      <w:ind w:left="720"/>
      <w:contextualSpacing/>
    </w:pPr>
    <w:rPr>
      <w:rFonts w:eastAsia="Calibri"/>
    </w:rPr>
  </w:style>
  <w:style w:type="character" w:customStyle="1" w:styleId="a4">
    <w:name w:val="Абзац списка Знак"/>
    <w:link w:val="a3"/>
    <w:uiPriority w:val="34"/>
    <w:locked/>
    <w:rsid w:val="00E13BE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1C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C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13BE2"/>
    <w:pPr>
      <w:ind w:left="720"/>
      <w:contextualSpacing/>
    </w:pPr>
    <w:rPr>
      <w:rFonts w:eastAsia="Calibri"/>
    </w:rPr>
  </w:style>
  <w:style w:type="character" w:customStyle="1" w:styleId="a4">
    <w:name w:val="Абзац списка Знак"/>
    <w:link w:val="a3"/>
    <w:uiPriority w:val="34"/>
    <w:locked/>
    <w:rsid w:val="00E13BE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1C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C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79648</dc:creator>
  <cp:lastModifiedBy>User</cp:lastModifiedBy>
  <cp:revision>4</cp:revision>
  <dcterms:created xsi:type="dcterms:W3CDTF">2023-10-10T07:31:00Z</dcterms:created>
  <dcterms:modified xsi:type="dcterms:W3CDTF">2023-10-10T07:32:00Z</dcterms:modified>
</cp:coreProperties>
</file>